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951"/>
        <w:gridCol w:w="7827"/>
      </w:tblGrid>
      <w:tr w:rsidR="00FA1F06" w:rsidTr="00FA1F06">
        <w:trPr>
          <w:trHeight w:val="850"/>
        </w:trPr>
        <w:tc>
          <w:tcPr>
            <w:tcW w:w="1951" w:type="dxa"/>
          </w:tcPr>
          <w:p w:rsidR="00FA1F06" w:rsidRPr="00177F62" w:rsidRDefault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>Numero</w:t>
            </w:r>
          </w:p>
          <w:p w:rsidR="00177F62" w:rsidRPr="00177F62" w:rsidRDefault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>Deliberazione</w:t>
            </w:r>
          </w:p>
        </w:tc>
        <w:tc>
          <w:tcPr>
            <w:tcW w:w="7827" w:type="dxa"/>
          </w:tcPr>
          <w:p w:rsidR="00E00A94" w:rsidRDefault="00E00A94">
            <w:pPr>
              <w:rPr>
                <w:b/>
                <w:sz w:val="24"/>
                <w:szCs w:val="24"/>
              </w:rPr>
            </w:pPr>
          </w:p>
          <w:p w:rsidR="00FA1F06" w:rsidRPr="000F4669" w:rsidRDefault="00E00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DF3620">
              <w:rPr>
                <w:b/>
                <w:sz w:val="24"/>
                <w:szCs w:val="24"/>
              </w:rPr>
              <w:t>5</w:t>
            </w:r>
            <w:r w:rsidR="0087737C">
              <w:rPr>
                <w:b/>
                <w:sz w:val="24"/>
                <w:szCs w:val="24"/>
              </w:rPr>
              <w:t>4</w:t>
            </w:r>
          </w:p>
        </w:tc>
      </w:tr>
      <w:tr w:rsidR="00FA1F06" w:rsidTr="00177F62">
        <w:trPr>
          <w:trHeight w:val="409"/>
        </w:trPr>
        <w:tc>
          <w:tcPr>
            <w:tcW w:w="1951" w:type="dxa"/>
          </w:tcPr>
          <w:p w:rsidR="00FA1F06" w:rsidRPr="00177F62" w:rsidRDefault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827" w:type="dxa"/>
          </w:tcPr>
          <w:p w:rsidR="00FA1F06" w:rsidRDefault="00A6719C" w:rsidP="00A547F7">
            <w:r>
              <w:t>26</w:t>
            </w:r>
            <w:r w:rsidR="00C60F19">
              <w:t>/</w:t>
            </w:r>
            <w:r w:rsidR="00A547F7">
              <w:t>0</w:t>
            </w:r>
            <w:r>
              <w:t>8</w:t>
            </w:r>
            <w:r w:rsidR="00C60F19">
              <w:t>/201</w:t>
            </w:r>
            <w:r w:rsidR="00A547F7">
              <w:t>6</w:t>
            </w:r>
          </w:p>
        </w:tc>
      </w:tr>
      <w:tr w:rsidR="00FA1F06" w:rsidTr="00FA1F06">
        <w:trPr>
          <w:trHeight w:val="842"/>
        </w:trPr>
        <w:tc>
          <w:tcPr>
            <w:tcW w:w="1951" w:type="dxa"/>
          </w:tcPr>
          <w:p w:rsidR="00FA1F06" w:rsidRPr="00177F62" w:rsidRDefault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>Ora inizio Trattazione</w:t>
            </w:r>
          </w:p>
        </w:tc>
        <w:tc>
          <w:tcPr>
            <w:tcW w:w="7827" w:type="dxa"/>
          </w:tcPr>
          <w:p w:rsidR="00FA1F06" w:rsidRDefault="00A6719C" w:rsidP="00A6719C">
            <w:r>
              <w:t>10</w:t>
            </w:r>
            <w:r w:rsidR="004D25D2">
              <w:t>:</w:t>
            </w:r>
            <w:r w:rsidR="008A413F">
              <w:t>45</w:t>
            </w:r>
          </w:p>
        </w:tc>
      </w:tr>
      <w:tr w:rsidR="00FA1F06" w:rsidTr="00FA1F06">
        <w:trPr>
          <w:trHeight w:val="839"/>
        </w:trPr>
        <w:tc>
          <w:tcPr>
            <w:tcW w:w="1951" w:type="dxa"/>
          </w:tcPr>
          <w:p w:rsidR="00FA1F06" w:rsidRPr="00177F62" w:rsidRDefault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>Ora fine trattazione</w:t>
            </w:r>
          </w:p>
        </w:tc>
        <w:tc>
          <w:tcPr>
            <w:tcW w:w="7827" w:type="dxa"/>
          </w:tcPr>
          <w:p w:rsidR="00FA1F06" w:rsidRDefault="00A6719C" w:rsidP="00A6719C">
            <w:r>
              <w:t>10</w:t>
            </w:r>
            <w:r w:rsidR="004D25D2">
              <w:t>:</w:t>
            </w:r>
            <w:r w:rsidR="008A413F">
              <w:t>48</w:t>
            </w:r>
          </w:p>
        </w:tc>
      </w:tr>
      <w:tr w:rsidR="00FA1F06" w:rsidTr="00FA1F06">
        <w:trPr>
          <w:trHeight w:val="696"/>
        </w:trPr>
        <w:tc>
          <w:tcPr>
            <w:tcW w:w="1951" w:type="dxa"/>
          </w:tcPr>
          <w:p w:rsidR="00FA1F06" w:rsidRPr="00177F62" w:rsidRDefault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>Oggetto</w:t>
            </w:r>
          </w:p>
        </w:tc>
        <w:tc>
          <w:tcPr>
            <w:tcW w:w="7827" w:type="dxa"/>
          </w:tcPr>
          <w:p w:rsidR="00FA1F06" w:rsidRPr="0087737C" w:rsidRDefault="0087737C" w:rsidP="0087737C">
            <w:pPr>
              <w:widowControl w:val="0"/>
              <w:tabs>
                <w:tab w:val="left" w:pos="0"/>
                <w:tab w:val="left" w:pos="566"/>
              </w:tabs>
              <w:suppressAutoHyphens/>
              <w:ind w:right="566"/>
              <w:jc w:val="both"/>
              <w:rPr>
                <w:rFonts w:ascii="Calibri" w:hAnsi="Calibri"/>
                <w:spacing w:val="-3"/>
              </w:rPr>
            </w:pPr>
            <w:r w:rsidRPr="0087737C">
              <w:rPr>
                <w:rFonts w:ascii="Calibri" w:hAnsi="Calibri"/>
                <w:spacing w:val="-3"/>
              </w:rPr>
              <w:t>Interrogazione presentata dal gruppo consiliare “</w:t>
            </w:r>
            <w:proofErr w:type="spellStart"/>
            <w:r w:rsidRPr="0087737C">
              <w:rPr>
                <w:rFonts w:ascii="Calibri" w:hAnsi="Calibri"/>
                <w:spacing w:val="-3"/>
              </w:rPr>
              <w:t>Casteldaccia</w:t>
            </w:r>
            <w:proofErr w:type="spellEnd"/>
            <w:r w:rsidRPr="0087737C">
              <w:rPr>
                <w:rFonts w:ascii="Calibri" w:hAnsi="Calibri"/>
                <w:spacing w:val="-3"/>
              </w:rPr>
              <w:t xml:space="preserve"> Giovane”acquisita al </w:t>
            </w:r>
            <w:proofErr w:type="spellStart"/>
            <w:r w:rsidRPr="0087737C">
              <w:rPr>
                <w:rFonts w:ascii="Calibri" w:hAnsi="Calibri"/>
                <w:spacing w:val="-3"/>
              </w:rPr>
              <w:t>prot</w:t>
            </w:r>
            <w:proofErr w:type="spellEnd"/>
            <w:r w:rsidRPr="0087737C">
              <w:rPr>
                <w:rFonts w:ascii="Calibri" w:hAnsi="Calibri"/>
                <w:spacing w:val="-3"/>
              </w:rPr>
              <w:t xml:space="preserve">. 11048 del 2 agosto 2016 avente ad oggetto: “Interrogazione a risposta in aula su Centro di Accoglienza nell’ex Casa Comunale di via Vittorio Veneto”. </w:t>
            </w:r>
          </w:p>
        </w:tc>
      </w:tr>
      <w:tr w:rsidR="00FA1F06" w:rsidTr="00FA1F06">
        <w:trPr>
          <w:trHeight w:val="841"/>
        </w:trPr>
        <w:tc>
          <w:tcPr>
            <w:tcW w:w="1951" w:type="dxa"/>
          </w:tcPr>
          <w:p w:rsidR="00FA1F06" w:rsidRPr="00177F62" w:rsidRDefault="00177F62" w:rsidP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>Ufficio Proponente</w:t>
            </w:r>
          </w:p>
        </w:tc>
        <w:tc>
          <w:tcPr>
            <w:tcW w:w="7827" w:type="dxa"/>
          </w:tcPr>
          <w:p w:rsidR="00AF70E2" w:rsidRDefault="00A6719C" w:rsidP="004D25D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Responsabile dell’Area I</w:t>
            </w:r>
          </w:p>
          <w:p w:rsidR="00FA1F06" w:rsidRPr="00AF70E2" w:rsidRDefault="000F4669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</w:t>
            </w:r>
          </w:p>
        </w:tc>
      </w:tr>
      <w:tr w:rsidR="00FA1F06" w:rsidTr="00FA1F06">
        <w:trPr>
          <w:trHeight w:val="845"/>
        </w:trPr>
        <w:tc>
          <w:tcPr>
            <w:tcW w:w="1951" w:type="dxa"/>
          </w:tcPr>
          <w:p w:rsidR="00FA1F06" w:rsidRPr="00177F62" w:rsidRDefault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>Pareri</w:t>
            </w:r>
          </w:p>
        </w:tc>
        <w:tc>
          <w:tcPr>
            <w:tcW w:w="7827" w:type="dxa"/>
          </w:tcPr>
          <w:p w:rsidR="00177F62" w:rsidRDefault="00177F62" w:rsidP="008A413F"/>
        </w:tc>
      </w:tr>
      <w:tr w:rsidR="00DF3620" w:rsidTr="00DF3620">
        <w:trPr>
          <w:trHeight w:val="658"/>
        </w:trPr>
        <w:tc>
          <w:tcPr>
            <w:tcW w:w="1951" w:type="dxa"/>
          </w:tcPr>
          <w:p w:rsidR="00DF3620" w:rsidRPr="00177F62" w:rsidRDefault="00DF36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Scrutatori</w:t>
            </w:r>
          </w:p>
        </w:tc>
        <w:tc>
          <w:tcPr>
            <w:tcW w:w="7827" w:type="dxa"/>
          </w:tcPr>
          <w:p w:rsidR="00DF3620" w:rsidRDefault="00A6719C" w:rsidP="00A6719C">
            <w:r>
              <w:t>La Monica F.  –  Di Salvo M. G.</w:t>
            </w:r>
            <w:r w:rsidR="00DF3620">
              <w:t xml:space="preserve"> – </w:t>
            </w:r>
            <w:r>
              <w:t>Liga N.</w:t>
            </w:r>
          </w:p>
        </w:tc>
      </w:tr>
      <w:tr w:rsidR="00FA1F06" w:rsidTr="00C60F19">
        <w:trPr>
          <w:trHeight w:val="1242"/>
        </w:trPr>
        <w:tc>
          <w:tcPr>
            <w:tcW w:w="1951" w:type="dxa"/>
          </w:tcPr>
          <w:p w:rsidR="00FA1F06" w:rsidRPr="00177F62" w:rsidRDefault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 xml:space="preserve">Presenti </w:t>
            </w:r>
          </w:p>
        </w:tc>
        <w:tc>
          <w:tcPr>
            <w:tcW w:w="7827" w:type="dxa"/>
          </w:tcPr>
          <w:p w:rsidR="00FA1F06" w:rsidRDefault="00177F62">
            <w:r>
              <w:t xml:space="preserve">Presenti </w:t>
            </w:r>
            <w:r w:rsidR="00C60F19">
              <w:t>_</w:t>
            </w:r>
            <w:r w:rsidR="008A413F">
              <w:t>17__</w:t>
            </w:r>
          </w:p>
          <w:p w:rsidR="00177F62" w:rsidRDefault="00177F62" w:rsidP="00A6719C">
            <w:proofErr w:type="spellStart"/>
            <w:r w:rsidRPr="00C60F19">
              <w:rPr>
                <w:sz w:val="24"/>
                <w:szCs w:val="24"/>
              </w:rPr>
              <w:t>Aiello</w:t>
            </w:r>
            <w:proofErr w:type="spellEnd"/>
            <w:r w:rsidR="000F4669">
              <w:rPr>
                <w:sz w:val="24"/>
                <w:szCs w:val="24"/>
              </w:rPr>
              <w:t xml:space="preserve"> D</w:t>
            </w:r>
            <w:r w:rsidR="00C60F19" w:rsidRPr="00C60F19">
              <w:rPr>
                <w:sz w:val="24"/>
                <w:szCs w:val="24"/>
              </w:rPr>
              <w:t>,</w:t>
            </w:r>
            <w:r w:rsidR="00A547F7" w:rsidRPr="00C60F19">
              <w:rPr>
                <w:sz w:val="24"/>
                <w:szCs w:val="24"/>
              </w:rPr>
              <w:t xml:space="preserve"> </w:t>
            </w:r>
            <w:r w:rsidR="00C60F19" w:rsidRPr="00C60F19">
              <w:rPr>
                <w:sz w:val="24"/>
                <w:szCs w:val="24"/>
              </w:rPr>
              <w:t>Canale</w:t>
            </w:r>
            <w:r w:rsidR="000F4669">
              <w:rPr>
                <w:sz w:val="24"/>
                <w:szCs w:val="24"/>
              </w:rPr>
              <w:t xml:space="preserve"> M.</w:t>
            </w:r>
            <w:r w:rsidR="00C60F19" w:rsidRPr="00C60F19">
              <w:rPr>
                <w:sz w:val="24"/>
                <w:szCs w:val="24"/>
              </w:rPr>
              <w:t>, Di Salvo</w:t>
            </w:r>
            <w:r w:rsidR="000F4669">
              <w:rPr>
                <w:sz w:val="24"/>
                <w:szCs w:val="24"/>
              </w:rPr>
              <w:t xml:space="preserve"> M. G.</w:t>
            </w:r>
            <w:r w:rsidR="00C60F19" w:rsidRPr="00C60F19">
              <w:rPr>
                <w:sz w:val="24"/>
                <w:szCs w:val="24"/>
              </w:rPr>
              <w:t xml:space="preserve"> </w:t>
            </w:r>
            <w:proofErr w:type="spellStart"/>
            <w:r w:rsidR="005C25B8">
              <w:rPr>
                <w:sz w:val="24"/>
                <w:szCs w:val="24"/>
              </w:rPr>
              <w:t>Fricano</w:t>
            </w:r>
            <w:proofErr w:type="spellEnd"/>
            <w:r w:rsidR="005C25B8">
              <w:rPr>
                <w:sz w:val="24"/>
                <w:szCs w:val="24"/>
              </w:rPr>
              <w:t xml:space="preserve"> C., </w:t>
            </w:r>
            <w:proofErr w:type="spellStart"/>
            <w:r w:rsidR="00A547F7" w:rsidRPr="00C60F19">
              <w:rPr>
                <w:sz w:val="24"/>
                <w:szCs w:val="24"/>
              </w:rPr>
              <w:t>Fricano</w:t>
            </w:r>
            <w:proofErr w:type="spellEnd"/>
            <w:r w:rsidR="00A547F7" w:rsidRPr="00C60F19">
              <w:rPr>
                <w:sz w:val="24"/>
                <w:szCs w:val="24"/>
              </w:rPr>
              <w:t xml:space="preserve"> R.</w:t>
            </w:r>
            <w:r w:rsidR="00A547F7">
              <w:rPr>
                <w:sz w:val="24"/>
                <w:szCs w:val="24"/>
              </w:rPr>
              <w:t xml:space="preserve"> G.</w:t>
            </w:r>
            <w:r w:rsidR="00A547F7" w:rsidRPr="00C60F19">
              <w:rPr>
                <w:sz w:val="24"/>
                <w:szCs w:val="24"/>
              </w:rPr>
              <w:t xml:space="preserve">,  </w:t>
            </w:r>
            <w:proofErr w:type="spellStart"/>
            <w:r w:rsidR="00A547F7" w:rsidRPr="00C60F19">
              <w:rPr>
                <w:sz w:val="24"/>
                <w:szCs w:val="24"/>
              </w:rPr>
              <w:t>Ingenio</w:t>
            </w:r>
            <w:proofErr w:type="spellEnd"/>
            <w:r w:rsidR="00A547F7">
              <w:rPr>
                <w:sz w:val="24"/>
                <w:szCs w:val="24"/>
              </w:rPr>
              <w:t xml:space="preserve"> M</w:t>
            </w:r>
            <w:r w:rsidR="00A547F7" w:rsidRPr="00C60F19">
              <w:rPr>
                <w:sz w:val="24"/>
                <w:szCs w:val="24"/>
              </w:rPr>
              <w:t>,</w:t>
            </w:r>
            <w:r w:rsidR="00A547F7">
              <w:rPr>
                <w:sz w:val="24"/>
                <w:szCs w:val="24"/>
              </w:rPr>
              <w:t xml:space="preserve"> </w:t>
            </w:r>
            <w:r w:rsidR="005C25B8">
              <w:rPr>
                <w:sz w:val="24"/>
                <w:szCs w:val="24"/>
              </w:rPr>
              <w:t xml:space="preserve"> </w:t>
            </w:r>
            <w:r w:rsidR="00C60F19" w:rsidRPr="00C60F19">
              <w:rPr>
                <w:sz w:val="24"/>
                <w:szCs w:val="24"/>
              </w:rPr>
              <w:t>La Monica</w:t>
            </w:r>
            <w:r w:rsidR="000F4669">
              <w:rPr>
                <w:sz w:val="24"/>
                <w:szCs w:val="24"/>
              </w:rPr>
              <w:t xml:space="preserve"> F.</w:t>
            </w:r>
            <w:r w:rsidR="00C60F19" w:rsidRPr="00C60F19">
              <w:rPr>
                <w:sz w:val="24"/>
                <w:szCs w:val="24"/>
              </w:rPr>
              <w:t>,</w:t>
            </w:r>
            <w:r w:rsidR="00497FA3" w:rsidRPr="00C60F19">
              <w:rPr>
                <w:sz w:val="24"/>
                <w:szCs w:val="24"/>
              </w:rPr>
              <w:t xml:space="preserve"> La </w:t>
            </w:r>
            <w:proofErr w:type="spellStart"/>
            <w:r w:rsidR="00497FA3" w:rsidRPr="00C60F19">
              <w:rPr>
                <w:sz w:val="24"/>
                <w:szCs w:val="24"/>
              </w:rPr>
              <w:t>Spisa</w:t>
            </w:r>
            <w:proofErr w:type="spellEnd"/>
            <w:r w:rsidR="00497FA3">
              <w:rPr>
                <w:sz w:val="24"/>
                <w:szCs w:val="24"/>
              </w:rPr>
              <w:t xml:space="preserve"> A. M.</w:t>
            </w:r>
            <w:r w:rsidR="00C60F19" w:rsidRPr="00C60F19">
              <w:rPr>
                <w:sz w:val="24"/>
                <w:szCs w:val="24"/>
              </w:rPr>
              <w:t xml:space="preserve"> Liga</w:t>
            </w:r>
            <w:r w:rsidR="000F4669">
              <w:rPr>
                <w:sz w:val="24"/>
                <w:szCs w:val="24"/>
              </w:rPr>
              <w:t xml:space="preserve"> N.</w:t>
            </w:r>
            <w:r w:rsidR="00C60F19" w:rsidRPr="00C60F19">
              <w:rPr>
                <w:sz w:val="24"/>
                <w:szCs w:val="24"/>
              </w:rPr>
              <w:t>,</w:t>
            </w:r>
            <w:r w:rsidR="00A547F7" w:rsidRPr="00C60F19">
              <w:rPr>
                <w:sz w:val="24"/>
                <w:szCs w:val="24"/>
              </w:rPr>
              <w:t xml:space="preserve"> Magro</w:t>
            </w:r>
            <w:r w:rsidR="00A547F7">
              <w:rPr>
                <w:sz w:val="24"/>
                <w:szCs w:val="24"/>
              </w:rPr>
              <w:t xml:space="preserve"> R. M.</w:t>
            </w:r>
            <w:r w:rsidR="00C60F19" w:rsidRPr="00C60F19">
              <w:rPr>
                <w:sz w:val="24"/>
                <w:szCs w:val="24"/>
              </w:rPr>
              <w:t xml:space="preserve"> Nasca</w:t>
            </w:r>
            <w:r w:rsidR="000F4669">
              <w:rPr>
                <w:sz w:val="24"/>
                <w:szCs w:val="24"/>
              </w:rPr>
              <w:t xml:space="preserve"> M. </w:t>
            </w:r>
            <w:r w:rsidR="00C60F19" w:rsidRPr="00C60F19">
              <w:rPr>
                <w:sz w:val="24"/>
                <w:szCs w:val="24"/>
              </w:rPr>
              <w:t>, Panno</w:t>
            </w:r>
            <w:r w:rsidR="000F4669">
              <w:rPr>
                <w:sz w:val="24"/>
                <w:szCs w:val="24"/>
              </w:rPr>
              <w:t xml:space="preserve"> G.</w:t>
            </w:r>
            <w:r w:rsidR="00C60F19" w:rsidRPr="00C60F19">
              <w:rPr>
                <w:sz w:val="24"/>
                <w:szCs w:val="24"/>
              </w:rPr>
              <w:t xml:space="preserve">, </w:t>
            </w:r>
            <w:r w:rsidR="00A6719C">
              <w:rPr>
                <w:sz w:val="24"/>
                <w:szCs w:val="24"/>
              </w:rPr>
              <w:t xml:space="preserve">Piazza G., </w:t>
            </w:r>
            <w:r w:rsidR="00C60F19" w:rsidRPr="00C60F19">
              <w:rPr>
                <w:sz w:val="24"/>
                <w:szCs w:val="24"/>
              </w:rPr>
              <w:t>Russo</w:t>
            </w:r>
            <w:r w:rsidR="000F4669">
              <w:rPr>
                <w:sz w:val="24"/>
                <w:szCs w:val="24"/>
              </w:rPr>
              <w:t xml:space="preserve"> R.</w:t>
            </w:r>
            <w:r w:rsidR="00C60F19" w:rsidRPr="00C60F19">
              <w:rPr>
                <w:sz w:val="24"/>
                <w:szCs w:val="24"/>
              </w:rPr>
              <w:t>, Santoro</w:t>
            </w:r>
            <w:r w:rsidR="000F4669">
              <w:rPr>
                <w:sz w:val="24"/>
                <w:szCs w:val="24"/>
              </w:rPr>
              <w:t xml:space="preserve"> M.</w:t>
            </w:r>
            <w:r w:rsidR="00C60F19" w:rsidRPr="00C60F19">
              <w:rPr>
                <w:sz w:val="24"/>
                <w:szCs w:val="24"/>
              </w:rPr>
              <w:t>, Speciale</w:t>
            </w:r>
            <w:r w:rsidR="000F4669">
              <w:rPr>
                <w:sz w:val="24"/>
                <w:szCs w:val="24"/>
              </w:rPr>
              <w:t xml:space="preserve"> P.</w:t>
            </w:r>
            <w:r w:rsidR="00C60F19" w:rsidRPr="00C60F19">
              <w:rPr>
                <w:sz w:val="24"/>
                <w:szCs w:val="24"/>
              </w:rPr>
              <w:t>, Varchi</w:t>
            </w:r>
            <w:r w:rsidR="000F4669">
              <w:rPr>
                <w:sz w:val="24"/>
                <w:szCs w:val="24"/>
              </w:rPr>
              <w:t xml:space="preserve"> </w:t>
            </w:r>
            <w:proofErr w:type="spellStart"/>
            <w:r w:rsidR="000F4669">
              <w:rPr>
                <w:sz w:val="24"/>
                <w:szCs w:val="24"/>
              </w:rPr>
              <w:t>G.P</w:t>
            </w:r>
            <w:proofErr w:type="spellEnd"/>
            <w:r w:rsidR="000F4669">
              <w:rPr>
                <w:sz w:val="24"/>
                <w:szCs w:val="24"/>
              </w:rPr>
              <w:t>.</w:t>
            </w:r>
            <w:r w:rsidR="00C60F19">
              <w:t>.</w:t>
            </w:r>
          </w:p>
        </w:tc>
      </w:tr>
      <w:tr w:rsidR="00FA1F06" w:rsidTr="004409A8">
        <w:trPr>
          <w:trHeight w:val="973"/>
        </w:trPr>
        <w:tc>
          <w:tcPr>
            <w:tcW w:w="1951" w:type="dxa"/>
          </w:tcPr>
          <w:p w:rsidR="00177F62" w:rsidRDefault="00177F62" w:rsidP="00177F62">
            <w:pPr>
              <w:rPr>
                <w:b/>
                <w:sz w:val="24"/>
                <w:szCs w:val="24"/>
              </w:rPr>
            </w:pPr>
            <w:r w:rsidRPr="00177F62">
              <w:rPr>
                <w:b/>
                <w:sz w:val="24"/>
                <w:szCs w:val="24"/>
              </w:rPr>
              <w:t xml:space="preserve">Assenti </w:t>
            </w:r>
          </w:p>
          <w:p w:rsidR="00FA1F06" w:rsidRDefault="00FA1F06" w:rsidP="00177F62">
            <w:pPr>
              <w:rPr>
                <w:b/>
                <w:sz w:val="24"/>
                <w:szCs w:val="24"/>
              </w:rPr>
            </w:pPr>
          </w:p>
          <w:p w:rsidR="004D25D2" w:rsidRPr="00177F62" w:rsidRDefault="004D25D2" w:rsidP="00177F62">
            <w:pPr>
              <w:rPr>
                <w:b/>
                <w:sz w:val="24"/>
                <w:szCs w:val="24"/>
              </w:rPr>
            </w:pPr>
          </w:p>
        </w:tc>
        <w:tc>
          <w:tcPr>
            <w:tcW w:w="7827" w:type="dxa"/>
          </w:tcPr>
          <w:p w:rsidR="004D25D2" w:rsidRDefault="00A6719C" w:rsidP="00497FA3">
            <w:proofErr w:type="spellStart"/>
            <w:r w:rsidRPr="00C60F19">
              <w:rPr>
                <w:sz w:val="24"/>
                <w:szCs w:val="24"/>
              </w:rPr>
              <w:t>Butera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r w:rsidRPr="00C60F19">
              <w:rPr>
                <w:sz w:val="24"/>
                <w:szCs w:val="24"/>
              </w:rPr>
              <w:t>,  Coniglio</w:t>
            </w:r>
            <w:r>
              <w:rPr>
                <w:sz w:val="24"/>
                <w:szCs w:val="24"/>
              </w:rPr>
              <w:t xml:space="preserve"> M.</w:t>
            </w:r>
            <w:r w:rsidRPr="00C60F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Guttilla</w:t>
            </w:r>
            <w:proofErr w:type="spellEnd"/>
            <w:r>
              <w:rPr>
                <w:sz w:val="24"/>
                <w:szCs w:val="24"/>
              </w:rPr>
              <w:t xml:space="preserve"> F., </w:t>
            </w:r>
          </w:p>
        </w:tc>
      </w:tr>
      <w:tr w:rsidR="00177F62" w:rsidTr="008A413F">
        <w:trPr>
          <w:trHeight w:val="2189"/>
        </w:trPr>
        <w:tc>
          <w:tcPr>
            <w:tcW w:w="1951" w:type="dxa"/>
          </w:tcPr>
          <w:p w:rsidR="00177F62" w:rsidRPr="00177F62" w:rsidRDefault="008A41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7827" w:type="dxa"/>
          </w:tcPr>
          <w:p w:rsidR="00177F62" w:rsidRDefault="00177F62" w:rsidP="004D25D2"/>
          <w:p w:rsidR="008A413F" w:rsidRPr="008A413F" w:rsidRDefault="008A413F" w:rsidP="004D25D2">
            <w:pPr>
              <w:rPr>
                <w:sz w:val="24"/>
                <w:szCs w:val="24"/>
              </w:rPr>
            </w:pPr>
            <w:r w:rsidRPr="008A413F">
              <w:rPr>
                <w:sz w:val="24"/>
                <w:szCs w:val="24"/>
              </w:rPr>
              <w:t xml:space="preserve">L’argomento è stato discusso unitamente a quello successivo, pertanto si rinvia al partito di deliberazione </w:t>
            </w:r>
            <w:proofErr w:type="spellStart"/>
            <w:r w:rsidRPr="008A413F">
              <w:rPr>
                <w:sz w:val="24"/>
                <w:szCs w:val="24"/>
              </w:rPr>
              <w:t>n°</w:t>
            </w:r>
            <w:proofErr w:type="spellEnd"/>
            <w:r w:rsidRPr="008A413F">
              <w:rPr>
                <w:sz w:val="24"/>
                <w:szCs w:val="24"/>
              </w:rPr>
              <w:t xml:space="preserve"> 55</w:t>
            </w:r>
            <w:r>
              <w:rPr>
                <w:sz w:val="24"/>
                <w:szCs w:val="24"/>
              </w:rPr>
              <w:t>.</w:t>
            </w:r>
          </w:p>
        </w:tc>
      </w:tr>
      <w:tr w:rsidR="00177F62" w:rsidTr="008A413F">
        <w:trPr>
          <w:trHeight w:val="2397"/>
        </w:trPr>
        <w:tc>
          <w:tcPr>
            <w:tcW w:w="1951" w:type="dxa"/>
          </w:tcPr>
          <w:p w:rsidR="00177F62" w:rsidRDefault="004D25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 deliberativa</w:t>
            </w:r>
          </w:p>
          <w:p w:rsidR="004D25D2" w:rsidRPr="004D25D2" w:rsidRDefault="004D25D2">
            <w:pPr>
              <w:rPr>
                <w:rFonts w:ascii="Centaur" w:hAnsi="Centaur"/>
                <w:b/>
              </w:rPr>
            </w:pPr>
          </w:p>
        </w:tc>
        <w:tc>
          <w:tcPr>
            <w:tcW w:w="7827" w:type="dxa"/>
          </w:tcPr>
          <w:p w:rsidR="007F302D" w:rsidRDefault="007F302D" w:rsidP="008A413F">
            <w:pPr>
              <w:pStyle w:val="Paragrafoelenco"/>
              <w:jc w:val="both"/>
            </w:pPr>
          </w:p>
        </w:tc>
      </w:tr>
    </w:tbl>
    <w:p w:rsidR="008D4024" w:rsidRDefault="008D4024"/>
    <w:sectPr w:rsidR="008D4024" w:rsidSect="002A1B1F">
      <w:headerReference w:type="default" r:id="rId7"/>
      <w:pgSz w:w="11906" w:h="16838"/>
      <w:pgMar w:top="1417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E2" w:rsidRDefault="009761E2" w:rsidP="002A1B1F">
      <w:pPr>
        <w:spacing w:after="0" w:line="240" w:lineRule="auto"/>
      </w:pPr>
      <w:r>
        <w:separator/>
      </w:r>
    </w:p>
  </w:endnote>
  <w:endnote w:type="continuationSeparator" w:id="0">
    <w:p w:rsidR="009761E2" w:rsidRDefault="009761E2" w:rsidP="002A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E2" w:rsidRDefault="009761E2" w:rsidP="002A1B1F">
      <w:pPr>
        <w:spacing w:after="0" w:line="240" w:lineRule="auto"/>
      </w:pPr>
      <w:r>
        <w:separator/>
      </w:r>
    </w:p>
  </w:footnote>
  <w:footnote w:type="continuationSeparator" w:id="0">
    <w:p w:rsidR="009761E2" w:rsidRDefault="009761E2" w:rsidP="002A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1F" w:rsidRDefault="002A1B1F" w:rsidP="002A1B1F">
    <w:pPr>
      <w:pStyle w:val="Intestazione"/>
      <w:jc w:val="center"/>
    </w:pPr>
    <w:r w:rsidRPr="001948D4">
      <w:rPr>
        <w:noProof/>
        <w:lang w:eastAsia="it-IT"/>
      </w:rPr>
      <w:drawing>
        <wp:inline distT="0" distB="0" distL="0" distR="0">
          <wp:extent cx="333375" cy="458391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33375" cy="458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Comune di </w:t>
    </w:r>
    <w:proofErr w:type="spellStart"/>
    <w:r>
      <w:t>Casteldaccia</w:t>
    </w:r>
    <w:proofErr w:type="spellEnd"/>
  </w:p>
  <w:p w:rsidR="002A1B1F" w:rsidRDefault="002A1B1F" w:rsidP="002A1B1F">
    <w:pPr>
      <w:pStyle w:val="Intestazione"/>
      <w:jc w:val="center"/>
    </w:pPr>
    <w:r>
      <w:t>Estratto deliberazione Consiglio Comunale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302"/>
    <w:multiLevelType w:val="hybridMultilevel"/>
    <w:tmpl w:val="E7AE8A52"/>
    <w:lvl w:ilvl="0" w:tplc="ECC4CF50"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0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0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2B37155C"/>
    <w:multiLevelType w:val="hybridMultilevel"/>
    <w:tmpl w:val="E018A5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E3C8D"/>
    <w:multiLevelType w:val="hybridMultilevel"/>
    <w:tmpl w:val="923E00D2"/>
    <w:lvl w:ilvl="0" w:tplc="3E1E523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69E"/>
    <w:rsid w:val="0007539E"/>
    <w:rsid w:val="000E7F30"/>
    <w:rsid w:val="000F4669"/>
    <w:rsid w:val="001621D2"/>
    <w:rsid w:val="00171228"/>
    <w:rsid w:val="00177F62"/>
    <w:rsid w:val="001E3282"/>
    <w:rsid w:val="002A1B1F"/>
    <w:rsid w:val="003573EE"/>
    <w:rsid w:val="003C588D"/>
    <w:rsid w:val="003E4A1D"/>
    <w:rsid w:val="004340CA"/>
    <w:rsid w:val="004409A8"/>
    <w:rsid w:val="004637AD"/>
    <w:rsid w:val="00487974"/>
    <w:rsid w:val="00497FA3"/>
    <w:rsid w:val="004C78AD"/>
    <w:rsid w:val="004D25D2"/>
    <w:rsid w:val="004D5FB8"/>
    <w:rsid w:val="00542500"/>
    <w:rsid w:val="005C25B8"/>
    <w:rsid w:val="005E36E5"/>
    <w:rsid w:val="00604F02"/>
    <w:rsid w:val="0060707D"/>
    <w:rsid w:val="00611FDB"/>
    <w:rsid w:val="006B5086"/>
    <w:rsid w:val="006B6A87"/>
    <w:rsid w:val="0078029C"/>
    <w:rsid w:val="007A7D64"/>
    <w:rsid w:val="007F302D"/>
    <w:rsid w:val="0087737C"/>
    <w:rsid w:val="00893458"/>
    <w:rsid w:val="008A413F"/>
    <w:rsid w:val="008D4024"/>
    <w:rsid w:val="009163BB"/>
    <w:rsid w:val="00941FD8"/>
    <w:rsid w:val="00963783"/>
    <w:rsid w:val="009761E2"/>
    <w:rsid w:val="00992A3A"/>
    <w:rsid w:val="00A547F7"/>
    <w:rsid w:val="00A6719C"/>
    <w:rsid w:val="00AB1EA4"/>
    <w:rsid w:val="00AF70E2"/>
    <w:rsid w:val="00B01375"/>
    <w:rsid w:val="00B12120"/>
    <w:rsid w:val="00B65329"/>
    <w:rsid w:val="00B6760B"/>
    <w:rsid w:val="00B6769E"/>
    <w:rsid w:val="00BC7929"/>
    <w:rsid w:val="00C13925"/>
    <w:rsid w:val="00C47C97"/>
    <w:rsid w:val="00C60F19"/>
    <w:rsid w:val="00CE04C1"/>
    <w:rsid w:val="00D60A60"/>
    <w:rsid w:val="00DA04E3"/>
    <w:rsid w:val="00DB55AF"/>
    <w:rsid w:val="00DF3620"/>
    <w:rsid w:val="00E00A94"/>
    <w:rsid w:val="00E65480"/>
    <w:rsid w:val="00E72388"/>
    <w:rsid w:val="00F33D18"/>
    <w:rsid w:val="00F34AF9"/>
    <w:rsid w:val="00FA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0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77F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A1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B1F"/>
  </w:style>
  <w:style w:type="paragraph" w:styleId="Pidipagina">
    <w:name w:val="footer"/>
    <w:basedOn w:val="Normale"/>
    <w:link w:val="PidipaginaCarattere"/>
    <w:uiPriority w:val="99"/>
    <w:semiHidden/>
    <w:unhideWhenUsed/>
    <w:rsid w:val="002A1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1B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2016-01-25T12:33:00Z</cp:lastPrinted>
  <dcterms:created xsi:type="dcterms:W3CDTF">2016-09-01T07:20:00Z</dcterms:created>
  <dcterms:modified xsi:type="dcterms:W3CDTF">2016-09-01T07:42:00Z</dcterms:modified>
</cp:coreProperties>
</file>